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36A" w14:textId="77777777" w:rsidR="00D1066A" w:rsidRDefault="00D1066A" w:rsidP="00D1066A">
      <w:pPr>
        <w:rPr>
          <w:lang w:eastAsia="en-GB"/>
        </w:rPr>
      </w:pPr>
    </w:p>
    <w:p w14:paraId="04AFEBB8" w14:textId="13ACD34A" w:rsidR="0096180E" w:rsidRDefault="0096180E" w:rsidP="0096180E">
      <w:pPr>
        <w:pStyle w:val="Ttulo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DATOS PARA REALIZAR LA</w:t>
      </w:r>
      <w:r w:rsidR="001503B7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TRANSFERENCIA</w:t>
      </w:r>
      <w:r w:rsidR="001503B7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BANCARIA</w:t>
      </w:r>
      <w:r w:rsidR="001503B7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>:</w:t>
      </w:r>
    </w:p>
    <w:p w14:paraId="6F9FEFF3" w14:textId="34C739B9" w:rsidR="0096180E" w:rsidRDefault="0096180E" w:rsidP="001503B7">
      <w:pPr>
        <w:rPr>
          <w:lang w:eastAsia="en-GB"/>
        </w:rPr>
      </w:pPr>
      <w:r>
        <w:rPr>
          <w:lang w:eastAsia="en-GB"/>
        </w:rPr>
        <w:t>El ingreso para la preinscripción</w:t>
      </w:r>
      <w:r w:rsidR="008D565C">
        <w:rPr>
          <w:lang w:eastAsia="en-GB"/>
        </w:rPr>
        <w:t xml:space="preserve"> y resto de pagos</w:t>
      </w:r>
      <w:r>
        <w:rPr>
          <w:lang w:eastAsia="en-GB"/>
        </w:rPr>
        <w:t xml:space="preserve"> debe realizarse en la siguiente cuenta bancaria:</w:t>
      </w:r>
    </w:p>
    <w:p w14:paraId="56A9F956" w14:textId="4EB7F3D3" w:rsidR="0096180E" w:rsidRDefault="0096180E" w:rsidP="008D565C">
      <w:pPr>
        <w:spacing w:after="60"/>
        <w:ind w:left="720"/>
        <w:rPr>
          <w:lang w:eastAsia="en-GB"/>
        </w:rPr>
      </w:pPr>
      <w:r>
        <w:rPr>
          <w:lang w:eastAsia="en-GB"/>
        </w:rPr>
        <w:t>TITULAR:</w:t>
      </w:r>
      <w:r w:rsidR="00757D26">
        <w:rPr>
          <w:lang w:eastAsia="en-GB"/>
        </w:rPr>
        <w:tab/>
      </w:r>
      <w:r>
        <w:rPr>
          <w:lang w:eastAsia="en-GB"/>
        </w:rPr>
        <w:t>Espacio de Formación en salud y psicoterapia (EFSYP)</w:t>
      </w:r>
    </w:p>
    <w:p w14:paraId="13D84BC7" w14:textId="7FF17F2A" w:rsidR="0096180E" w:rsidRDefault="0096180E" w:rsidP="008D565C">
      <w:pPr>
        <w:spacing w:after="60"/>
        <w:ind w:left="720"/>
        <w:rPr>
          <w:lang w:eastAsia="en-GB"/>
        </w:rPr>
      </w:pPr>
      <w:r>
        <w:rPr>
          <w:lang w:eastAsia="en-GB"/>
        </w:rPr>
        <w:t>ENTIDAD:</w:t>
      </w:r>
      <w:r w:rsidR="00757D26">
        <w:rPr>
          <w:lang w:eastAsia="en-GB"/>
        </w:rPr>
        <w:tab/>
      </w:r>
      <w:r>
        <w:rPr>
          <w:lang w:eastAsia="en-GB"/>
        </w:rPr>
        <w:t>TRIODOS BANK</w:t>
      </w:r>
    </w:p>
    <w:p w14:paraId="06833D97" w14:textId="4CA2E490" w:rsidR="0096180E" w:rsidRDefault="0096180E" w:rsidP="008D565C">
      <w:pPr>
        <w:spacing w:after="60"/>
        <w:ind w:left="720"/>
        <w:rPr>
          <w:lang w:eastAsia="en-GB"/>
        </w:rPr>
      </w:pPr>
      <w:r>
        <w:rPr>
          <w:lang w:eastAsia="en-GB"/>
        </w:rPr>
        <w:t>CUENTA:</w:t>
      </w:r>
      <w:r w:rsidR="00757D26">
        <w:rPr>
          <w:lang w:eastAsia="en-GB"/>
        </w:rPr>
        <w:tab/>
      </w:r>
      <w:r>
        <w:rPr>
          <w:lang w:eastAsia="en-GB"/>
        </w:rPr>
        <w:t>IBAN ES74 1491 0001 2821 3761 6724</w:t>
      </w:r>
    </w:p>
    <w:p w14:paraId="39E272E5" w14:textId="1C69AC1F" w:rsidR="0096180E" w:rsidRDefault="0096180E" w:rsidP="008D565C">
      <w:pPr>
        <w:spacing w:after="60"/>
        <w:ind w:left="720"/>
        <w:rPr>
          <w:lang w:eastAsia="en-GB"/>
        </w:rPr>
      </w:pPr>
      <w:r>
        <w:rPr>
          <w:lang w:eastAsia="en-GB"/>
        </w:rPr>
        <w:t>BIC/SWIFT:</w:t>
      </w:r>
      <w:r w:rsidR="00757D26">
        <w:rPr>
          <w:lang w:eastAsia="en-GB"/>
        </w:rPr>
        <w:tab/>
      </w:r>
      <w:r>
        <w:rPr>
          <w:lang w:eastAsia="en-GB"/>
        </w:rPr>
        <w:t>TRIOESMMXXX</w:t>
      </w:r>
    </w:p>
    <w:p w14:paraId="6774B167" w14:textId="29B0F163" w:rsidR="0096180E" w:rsidRDefault="0096180E" w:rsidP="008D565C">
      <w:pPr>
        <w:spacing w:after="60"/>
        <w:ind w:left="720"/>
        <w:rPr>
          <w:lang w:eastAsia="en-GB"/>
        </w:rPr>
      </w:pPr>
      <w:r>
        <w:rPr>
          <w:lang w:eastAsia="en-GB"/>
        </w:rPr>
        <w:t>Concepto:</w:t>
      </w:r>
      <w:r w:rsidR="00757D26">
        <w:rPr>
          <w:lang w:eastAsia="en-GB"/>
        </w:rPr>
        <w:tab/>
      </w:r>
      <w:r>
        <w:rPr>
          <w:lang w:eastAsia="en-GB"/>
        </w:rPr>
        <w:t xml:space="preserve">Preinscripción </w:t>
      </w:r>
      <w:r w:rsidR="001503B7">
        <w:rPr>
          <w:lang w:eastAsia="en-GB"/>
        </w:rPr>
        <w:t>“</w:t>
      </w:r>
      <w:r w:rsidR="001503B7" w:rsidRPr="00757D26">
        <w:rPr>
          <w:i/>
          <w:iCs/>
          <w:color w:val="2F5496" w:themeColor="accent1" w:themeShade="BF"/>
          <w:lang w:eastAsia="en-GB"/>
        </w:rPr>
        <w:t>nombre del curso</w:t>
      </w:r>
      <w:r w:rsidR="001503B7" w:rsidRPr="00757D26">
        <w:rPr>
          <w:color w:val="2F5496" w:themeColor="accent1" w:themeShade="BF"/>
          <w:lang w:eastAsia="en-GB"/>
        </w:rPr>
        <w:t>*</w:t>
      </w:r>
      <w:r w:rsidR="001503B7">
        <w:rPr>
          <w:lang w:eastAsia="en-GB"/>
        </w:rPr>
        <w:t>”</w:t>
      </w:r>
      <w:r>
        <w:rPr>
          <w:lang w:eastAsia="en-GB"/>
        </w:rPr>
        <w:t xml:space="preserve"> Nombre y Apellido</w:t>
      </w:r>
      <w:r w:rsidR="001503B7">
        <w:rPr>
          <w:lang w:eastAsia="en-GB"/>
        </w:rPr>
        <w:t xml:space="preserve"> del </w:t>
      </w:r>
      <w:proofErr w:type="spellStart"/>
      <w:r w:rsidR="001503B7">
        <w:rPr>
          <w:lang w:eastAsia="en-GB"/>
        </w:rPr>
        <w:t>alumn</w:t>
      </w:r>
      <w:proofErr w:type="spellEnd"/>
      <w:r w:rsidR="001503B7">
        <w:rPr>
          <w:lang w:eastAsia="en-GB"/>
        </w:rPr>
        <w:t>@</w:t>
      </w:r>
      <w:r>
        <w:rPr>
          <w:lang w:eastAsia="en-GB"/>
        </w:rPr>
        <w:t>.</w:t>
      </w:r>
    </w:p>
    <w:p w14:paraId="527EF9BE" w14:textId="77777777" w:rsidR="001503B7" w:rsidRDefault="001503B7" w:rsidP="001503B7">
      <w:pPr>
        <w:rPr>
          <w:lang w:eastAsia="en-GB"/>
        </w:rPr>
      </w:pPr>
    </w:p>
    <w:p w14:paraId="39263FFD" w14:textId="6E9DE375" w:rsidR="001503B7" w:rsidRDefault="001503B7" w:rsidP="0096180E">
      <w:pPr>
        <w:rPr>
          <w:lang w:eastAsia="en-GB"/>
        </w:rPr>
      </w:pPr>
      <w:r w:rsidRPr="00757D26">
        <w:rPr>
          <w:i/>
          <w:iCs/>
          <w:color w:val="2F5496" w:themeColor="accent1" w:themeShade="BF"/>
          <w:lang w:eastAsia="en-GB"/>
        </w:rPr>
        <w:t>nombre del curso</w:t>
      </w:r>
      <w:r w:rsidRPr="00757D26">
        <w:rPr>
          <w:color w:val="2F5496" w:themeColor="accent1" w:themeShade="BF"/>
          <w:lang w:eastAsia="en-GB"/>
        </w:rPr>
        <w:t>*</w:t>
      </w:r>
      <w:r>
        <w:rPr>
          <w:lang w:eastAsia="en-GB"/>
        </w:rPr>
        <w:t>: elegir uno entre los siguientes</w:t>
      </w:r>
    </w:p>
    <w:p w14:paraId="44A75861" w14:textId="2DB7C1B8" w:rsidR="001503B7" w:rsidRDefault="00757D26" w:rsidP="008D565C">
      <w:pPr>
        <w:pStyle w:val="Prrafodelista"/>
        <w:numPr>
          <w:ilvl w:val="0"/>
          <w:numId w:val="4"/>
        </w:numPr>
        <w:ind w:left="357" w:hanging="357"/>
        <w:contextualSpacing w:val="0"/>
        <w:rPr>
          <w:lang w:eastAsia="en-GB"/>
        </w:rPr>
      </w:pPr>
      <w:r>
        <w:rPr>
          <w:color w:val="2F5496" w:themeColor="accent1" w:themeShade="BF"/>
          <w:lang w:eastAsia="en-GB"/>
        </w:rPr>
        <w:t>Experto</w:t>
      </w:r>
      <w:r w:rsidR="001503B7" w:rsidRPr="001503B7">
        <w:rPr>
          <w:color w:val="2F5496" w:themeColor="accent1" w:themeShade="BF"/>
          <w:lang w:eastAsia="en-GB"/>
        </w:rPr>
        <w:t xml:space="preserve"> FA93</w:t>
      </w:r>
      <w:r w:rsidR="001503B7">
        <w:rPr>
          <w:lang w:eastAsia="en-GB"/>
        </w:rPr>
        <w:t xml:space="preserve">: si deseas </w:t>
      </w:r>
      <w:r>
        <w:rPr>
          <w:lang w:eastAsia="en-GB"/>
        </w:rPr>
        <w:t>inscribirte en</w:t>
      </w:r>
      <w:r w:rsidR="001503B7">
        <w:rPr>
          <w:lang w:eastAsia="en-GB"/>
        </w:rPr>
        <w:t xml:space="preserve"> el </w:t>
      </w:r>
      <w:r w:rsidR="001503B7" w:rsidRPr="001503B7">
        <w:rPr>
          <w:lang w:eastAsia="en-GB"/>
        </w:rPr>
        <w:t xml:space="preserve">DIPLOMA DE EXPERTO EN PSICOTERAPIA, </w:t>
      </w:r>
      <w:r w:rsidRPr="001503B7">
        <w:rPr>
          <w:lang w:eastAsia="en-GB"/>
        </w:rPr>
        <w:t>PERSPECTIVA INTEGRADORA</w:t>
      </w:r>
    </w:p>
    <w:p w14:paraId="67C3567C" w14:textId="479A94AA" w:rsidR="001503B7" w:rsidRDefault="00757D26" w:rsidP="008D565C">
      <w:pPr>
        <w:pStyle w:val="Prrafodelista"/>
        <w:numPr>
          <w:ilvl w:val="0"/>
          <w:numId w:val="4"/>
        </w:numPr>
        <w:ind w:left="357" w:hanging="357"/>
        <w:contextualSpacing w:val="0"/>
        <w:rPr>
          <w:lang w:eastAsia="en-GB"/>
        </w:rPr>
      </w:pPr>
      <w:r>
        <w:rPr>
          <w:color w:val="2F5496" w:themeColor="accent1" w:themeShade="BF"/>
          <w:lang w:eastAsia="en-GB"/>
        </w:rPr>
        <w:t>Experto</w:t>
      </w:r>
      <w:r w:rsidRPr="001503B7">
        <w:rPr>
          <w:color w:val="2F5496" w:themeColor="accent1" w:themeShade="BF"/>
          <w:lang w:eastAsia="en-GB"/>
        </w:rPr>
        <w:t xml:space="preserve"> </w:t>
      </w:r>
      <w:r>
        <w:rPr>
          <w:color w:val="2F5496" w:themeColor="accent1" w:themeShade="BF"/>
          <w:lang w:eastAsia="en-GB"/>
        </w:rPr>
        <w:t>-</w:t>
      </w:r>
      <w:r w:rsidR="001503B7" w:rsidRPr="001503B7">
        <w:rPr>
          <w:color w:val="2F5496" w:themeColor="accent1" w:themeShade="BF"/>
          <w:lang w:eastAsia="en-GB"/>
        </w:rPr>
        <w:t>VIRTUAL FA94</w:t>
      </w:r>
      <w:r w:rsidR="001503B7">
        <w:rPr>
          <w:lang w:eastAsia="en-GB"/>
        </w:rPr>
        <w:t xml:space="preserve">: si deseas </w:t>
      </w:r>
      <w:r>
        <w:rPr>
          <w:lang w:eastAsia="en-GB"/>
        </w:rPr>
        <w:t xml:space="preserve">inscribirte en </w:t>
      </w:r>
      <w:r w:rsidR="001503B7">
        <w:rPr>
          <w:lang w:eastAsia="en-GB"/>
        </w:rPr>
        <w:t xml:space="preserve">el </w:t>
      </w:r>
      <w:r w:rsidR="001503B7" w:rsidRPr="001503B7">
        <w:rPr>
          <w:lang w:eastAsia="en-GB"/>
        </w:rPr>
        <w:t>DIPLOMA DE EXPERTO EN PSICOTERAPIA, PERSPECTIVA INTEGRADORA</w:t>
      </w:r>
      <w:r w:rsidR="001503B7">
        <w:rPr>
          <w:lang w:eastAsia="en-GB"/>
        </w:rPr>
        <w:t>-VIRTUAL</w:t>
      </w:r>
      <w:r w:rsidR="001503B7" w:rsidRPr="001503B7">
        <w:rPr>
          <w:lang w:eastAsia="en-GB"/>
        </w:rPr>
        <w:t xml:space="preserve"> </w:t>
      </w:r>
      <w:r w:rsidR="001503B7">
        <w:rPr>
          <w:lang w:eastAsia="en-GB"/>
        </w:rPr>
        <w:t xml:space="preserve">en la </w:t>
      </w:r>
      <w:r w:rsidR="001503B7" w:rsidRPr="001503B7">
        <w:rPr>
          <w:lang w:eastAsia="en-GB"/>
        </w:rPr>
        <w:t xml:space="preserve">Modalidad </w:t>
      </w:r>
      <w:r w:rsidR="001503B7">
        <w:rPr>
          <w:lang w:eastAsia="en-GB"/>
        </w:rPr>
        <w:t>virtual (</w:t>
      </w:r>
      <w:r w:rsidR="005566FD">
        <w:rPr>
          <w:lang w:eastAsia="en-GB"/>
        </w:rPr>
        <w:t xml:space="preserve">la </w:t>
      </w:r>
      <w:r w:rsidR="001503B7">
        <w:rPr>
          <w:lang w:eastAsia="en-GB"/>
        </w:rPr>
        <w:t xml:space="preserve">parte presencial </w:t>
      </w:r>
      <w:r w:rsidR="005566FD">
        <w:rPr>
          <w:lang w:eastAsia="en-GB"/>
        </w:rPr>
        <w:t xml:space="preserve">se realiza </w:t>
      </w:r>
      <w:r w:rsidR="001503B7">
        <w:rPr>
          <w:lang w:eastAsia="en-GB"/>
        </w:rPr>
        <w:t>por videoconferencia en tiempo real)</w:t>
      </w:r>
    </w:p>
    <w:p w14:paraId="4B584D0B" w14:textId="16D61360" w:rsidR="001503B7" w:rsidRDefault="001503B7" w:rsidP="008D565C">
      <w:pPr>
        <w:pStyle w:val="Prrafodelista"/>
        <w:numPr>
          <w:ilvl w:val="0"/>
          <w:numId w:val="4"/>
        </w:numPr>
        <w:ind w:left="357" w:hanging="357"/>
        <w:contextualSpacing w:val="0"/>
        <w:rPr>
          <w:lang w:eastAsia="en-GB"/>
        </w:rPr>
      </w:pPr>
      <w:r w:rsidRPr="001503B7">
        <w:rPr>
          <w:color w:val="2F5496" w:themeColor="accent1" w:themeShade="BF"/>
          <w:lang w:eastAsia="en-GB"/>
        </w:rPr>
        <w:t>E</w:t>
      </w:r>
      <w:r>
        <w:rPr>
          <w:color w:val="2F5496" w:themeColor="accent1" w:themeShade="BF"/>
          <w:lang w:eastAsia="en-GB"/>
        </w:rPr>
        <w:t>specialización</w:t>
      </w:r>
      <w:r w:rsidRPr="001503B7">
        <w:rPr>
          <w:color w:val="2F5496" w:themeColor="accent1" w:themeShade="BF"/>
          <w:lang w:eastAsia="en-GB"/>
        </w:rPr>
        <w:t xml:space="preserve"> FA9</w:t>
      </w:r>
      <w:r>
        <w:rPr>
          <w:color w:val="2F5496" w:themeColor="accent1" w:themeShade="BF"/>
          <w:lang w:eastAsia="en-GB"/>
        </w:rPr>
        <w:t>5</w:t>
      </w:r>
      <w:r>
        <w:rPr>
          <w:lang w:eastAsia="en-GB"/>
        </w:rPr>
        <w:t xml:space="preserve">: si deseas </w:t>
      </w:r>
      <w:r w:rsidR="00757D26">
        <w:rPr>
          <w:lang w:eastAsia="en-GB"/>
        </w:rPr>
        <w:t xml:space="preserve">inscribirte en </w:t>
      </w:r>
      <w:r>
        <w:rPr>
          <w:lang w:eastAsia="en-GB"/>
        </w:rPr>
        <w:t xml:space="preserve">el </w:t>
      </w:r>
      <w:r w:rsidRPr="001503B7">
        <w:rPr>
          <w:lang w:eastAsia="en-GB"/>
        </w:rPr>
        <w:t xml:space="preserve">DIPLOMA DE </w:t>
      </w:r>
      <w:r>
        <w:rPr>
          <w:lang w:eastAsia="en-GB"/>
        </w:rPr>
        <w:t>ESPECIALIZACIÓN</w:t>
      </w:r>
      <w:r w:rsidRPr="001503B7">
        <w:rPr>
          <w:lang w:eastAsia="en-GB"/>
        </w:rPr>
        <w:t xml:space="preserve"> EN PSICOTERAPIA, PERSPECTIVA INTEGRADORA </w:t>
      </w:r>
      <w:r>
        <w:rPr>
          <w:lang w:eastAsia="en-GB"/>
        </w:rPr>
        <w:t xml:space="preserve">en la </w:t>
      </w:r>
      <w:r w:rsidRPr="001503B7">
        <w:rPr>
          <w:lang w:eastAsia="en-GB"/>
        </w:rPr>
        <w:t>Modalidad híbrida</w:t>
      </w:r>
      <w:r>
        <w:rPr>
          <w:lang w:eastAsia="en-GB"/>
        </w:rPr>
        <w:t xml:space="preserve"> (</w:t>
      </w:r>
      <w:r w:rsidR="005566FD">
        <w:rPr>
          <w:lang w:eastAsia="en-GB"/>
        </w:rPr>
        <w:t xml:space="preserve">la </w:t>
      </w:r>
      <w:r>
        <w:rPr>
          <w:lang w:eastAsia="en-GB"/>
        </w:rPr>
        <w:t xml:space="preserve">parte presencial </w:t>
      </w:r>
      <w:r w:rsidR="005566FD">
        <w:rPr>
          <w:lang w:eastAsia="en-GB"/>
        </w:rPr>
        <w:t xml:space="preserve">se realiza </w:t>
      </w:r>
      <w:r>
        <w:rPr>
          <w:lang w:eastAsia="en-GB"/>
        </w:rPr>
        <w:t>desde el aula)</w:t>
      </w:r>
    </w:p>
    <w:p w14:paraId="159087E6" w14:textId="03A03FFF" w:rsidR="001503B7" w:rsidRDefault="001503B7" w:rsidP="008D565C">
      <w:pPr>
        <w:pStyle w:val="Prrafodelista"/>
        <w:numPr>
          <w:ilvl w:val="0"/>
          <w:numId w:val="4"/>
        </w:numPr>
        <w:ind w:left="357" w:hanging="357"/>
        <w:contextualSpacing w:val="0"/>
        <w:rPr>
          <w:lang w:eastAsia="en-GB"/>
        </w:rPr>
      </w:pPr>
      <w:r w:rsidRPr="001503B7">
        <w:rPr>
          <w:color w:val="2F5496" w:themeColor="accent1" w:themeShade="BF"/>
          <w:lang w:eastAsia="en-GB"/>
        </w:rPr>
        <w:t>E</w:t>
      </w:r>
      <w:r>
        <w:rPr>
          <w:color w:val="2F5496" w:themeColor="accent1" w:themeShade="BF"/>
          <w:lang w:eastAsia="en-GB"/>
        </w:rPr>
        <w:t>specialización</w:t>
      </w:r>
      <w:r w:rsidRPr="001503B7">
        <w:rPr>
          <w:color w:val="2F5496" w:themeColor="accent1" w:themeShade="BF"/>
          <w:lang w:eastAsia="en-GB"/>
        </w:rPr>
        <w:t xml:space="preserve"> </w:t>
      </w:r>
      <w:r w:rsidR="00757D26">
        <w:rPr>
          <w:color w:val="2F5496" w:themeColor="accent1" w:themeShade="BF"/>
          <w:lang w:eastAsia="en-GB"/>
        </w:rPr>
        <w:t>-</w:t>
      </w:r>
      <w:r w:rsidRPr="001503B7">
        <w:rPr>
          <w:color w:val="2F5496" w:themeColor="accent1" w:themeShade="BF"/>
          <w:lang w:eastAsia="en-GB"/>
        </w:rPr>
        <w:t>VIRTUAL FA9</w:t>
      </w:r>
      <w:r>
        <w:rPr>
          <w:color w:val="2F5496" w:themeColor="accent1" w:themeShade="BF"/>
          <w:lang w:eastAsia="en-GB"/>
        </w:rPr>
        <w:t>6</w:t>
      </w:r>
      <w:r>
        <w:rPr>
          <w:lang w:eastAsia="en-GB"/>
        </w:rPr>
        <w:t xml:space="preserve">: si deseas </w:t>
      </w:r>
      <w:r w:rsidR="00757D26">
        <w:rPr>
          <w:lang w:eastAsia="en-GB"/>
        </w:rPr>
        <w:t xml:space="preserve">inscribirte en </w:t>
      </w:r>
      <w:r>
        <w:rPr>
          <w:lang w:eastAsia="en-GB"/>
        </w:rPr>
        <w:t xml:space="preserve">el </w:t>
      </w:r>
      <w:r w:rsidRPr="001503B7">
        <w:rPr>
          <w:lang w:eastAsia="en-GB"/>
        </w:rPr>
        <w:t xml:space="preserve">DIPLOMA DE </w:t>
      </w:r>
      <w:r>
        <w:rPr>
          <w:lang w:eastAsia="en-GB"/>
        </w:rPr>
        <w:t>ESPECIALIZACIÓN</w:t>
      </w:r>
      <w:r w:rsidRPr="001503B7">
        <w:rPr>
          <w:lang w:eastAsia="en-GB"/>
        </w:rPr>
        <w:t xml:space="preserve"> EN PSICOTERAPIA, PERSPECTIVA INTEGRADORA</w:t>
      </w:r>
      <w:r>
        <w:rPr>
          <w:lang w:eastAsia="en-GB"/>
        </w:rPr>
        <w:t>-VIRTUAL</w:t>
      </w:r>
      <w:r w:rsidRPr="001503B7">
        <w:rPr>
          <w:lang w:eastAsia="en-GB"/>
        </w:rPr>
        <w:t xml:space="preserve"> </w:t>
      </w:r>
      <w:r>
        <w:rPr>
          <w:lang w:eastAsia="en-GB"/>
        </w:rPr>
        <w:t xml:space="preserve">en la </w:t>
      </w:r>
      <w:r w:rsidRPr="001503B7">
        <w:rPr>
          <w:lang w:eastAsia="en-GB"/>
        </w:rPr>
        <w:t xml:space="preserve">Modalidad </w:t>
      </w:r>
      <w:r>
        <w:rPr>
          <w:lang w:eastAsia="en-GB"/>
        </w:rPr>
        <w:t>virtual (</w:t>
      </w:r>
      <w:r w:rsidR="005566FD">
        <w:rPr>
          <w:lang w:eastAsia="en-GB"/>
        </w:rPr>
        <w:t xml:space="preserve">la </w:t>
      </w:r>
      <w:r>
        <w:rPr>
          <w:lang w:eastAsia="en-GB"/>
        </w:rPr>
        <w:t xml:space="preserve">parte presencial </w:t>
      </w:r>
      <w:r w:rsidR="005566FD">
        <w:rPr>
          <w:lang w:eastAsia="en-GB"/>
        </w:rPr>
        <w:t xml:space="preserve">se realiza </w:t>
      </w:r>
      <w:r>
        <w:rPr>
          <w:lang w:eastAsia="en-GB"/>
        </w:rPr>
        <w:t>por videoconferencia en tiempo real)</w:t>
      </w:r>
    </w:p>
    <w:p w14:paraId="26773683" w14:textId="37D92C3A" w:rsidR="001503B7" w:rsidRDefault="001503B7" w:rsidP="008D565C">
      <w:pPr>
        <w:pStyle w:val="Prrafodelista"/>
        <w:numPr>
          <w:ilvl w:val="0"/>
          <w:numId w:val="4"/>
        </w:numPr>
        <w:ind w:left="357" w:hanging="357"/>
        <w:contextualSpacing w:val="0"/>
        <w:rPr>
          <w:lang w:eastAsia="en-GB"/>
        </w:rPr>
      </w:pPr>
      <w:r w:rsidRPr="001503B7">
        <w:rPr>
          <w:color w:val="2F5496" w:themeColor="accent1" w:themeShade="BF"/>
          <w:lang w:eastAsia="en-GB"/>
        </w:rPr>
        <w:t>Máster FD12</w:t>
      </w:r>
      <w:r>
        <w:rPr>
          <w:lang w:eastAsia="en-GB"/>
        </w:rPr>
        <w:t xml:space="preserve">: </w:t>
      </w:r>
      <w:r w:rsidR="00757D26">
        <w:rPr>
          <w:lang w:eastAsia="en-GB"/>
        </w:rPr>
        <w:t xml:space="preserve">si deseas inscribirte en el </w:t>
      </w:r>
      <w:r w:rsidR="00757D26" w:rsidRPr="00757D26">
        <w:rPr>
          <w:lang w:eastAsia="en-GB"/>
        </w:rPr>
        <w:t>MÁSTER DE FORMACIÓN CONTINUADA EN PSICOTERAPIA PERSPECTIVA INTEGRADORA</w:t>
      </w:r>
      <w:r w:rsidR="005566FD">
        <w:rPr>
          <w:lang w:eastAsia="en-GB"/>
        </w:rPr>
        <w:t xml:space="preserve"> (los espacios de tutorías son opcionales y se realizan por videoconferencia en tiempo real)</w:t>
      </w:r>
    </w:p>
    <w:p w14:paraId="7097EEEA" w14:textId="0249E7EE" w:rsidR="00757D26" w:rsidRDefault="00757D26" w:rsidP="001503B7">
      <w:pPr>
        <w:rPr>
          <w:lang w:eastAsia="en-GB"/>
        </w:rPr>
      </w:pPr>
    </w:p>
    <w:p w14:paraId="22332303" w14:textId="77777777" w:rsidR="00D43CD6" w:rsidRDefault="00757D26" w:rsidP="00757D26">
      <w:pPr>
        <w:pStyle w:val="Ttulo1"/>
        <w:rPr>
          <w:lang w:eastAsia="en-GB"/>
        </w:rPr>
      </w:pPr>
      <w:r>
        <w:rPr>
          <w:lang w:eastAsia="en-GB"/>
        </w:rPr>
        <w:t>PLAZOS PARA EL INGRESO</w:t>
      </w:r>
      <w:r w:rsidR="00D43CD6">
        <w:rPr>
          <w:lang w:eastAsia="en-GB"/>
        </w:rPr>
        <w:t>:</w:t>
      </w:r>
    </w:p>
    <w:p w14:paraId="3427F7E1" w14:textId="578710B5" w:rsidR="00757D26" w:rsidRDefault="00D43CD6" w:rsidP="008D565C">
      <w:pPr>
        <w:spacing w:before="120"/>
        <w:rPr>
          <w:rFonts w:ascii="Calibri" w:eastAsia="Times New Roman" w:hAnsi="Calibri" w:cs="Calibri"/>
          <w:sz w:val="22"/>
          <w:szCs w:val="22"/>
          <w:lang w:eastAsia="en-GB"/>
        </w:rPr>
      </w:pP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Preinscripción</w:t>
      </w:r>
      <w:r>
        <w:rPr>
          <w:rFonts w:ascii="Calibri" w:eastAsia="Times New Roman" w:hAnsi="Calibri" w:cs="Calibri"/>
          <w:sz w:val="22"/>
          <w:szCs w:val="22"/>
          <w:lang w:eastAsia="en-GB"/>
        </w:rPr>
        <w:t>: en el momento de enviar el formulario para la reserva de plaza</w:t>
      </w:r>
      <w:r w:rsidR="004F59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70F01152" w14:textId="65ECDA72" w:rsidR="00D43CD6" w:rsidRDefault="00D43CD6" w:rsidP="008D565C">
      <w:pPr>
        <w:spacing w:before="1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Matrícula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(o primer pago de </w:t>
      </w:r>
      <w:proofErr w:type="gramStart"/>
      <w:r>
        <w:rPr>
          <w:rFonts w:ascii="Calibri" w:eastAsia="Times New Roman" w:hAnsi="Calibri" w:cs="Calibri"/>
          <w:sz w:val="22"/>
          <w:szCs w:val="22"/>
          <w:lang w:eastAsia="en-GB"/>
        </w:rPr>
        <w:t>esta si</w:t>
      </w:r>
      <w:proofErr w:type="gramEnd"/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se opta por el pago fraccionado):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5 al 7 </w:t>
      </w: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 noviembre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</w:t>
      </w:r>
    </w:p>
    <w:p w14:paraId="25455C9F" w14:textId="71FD3967" w:rsidR="00D43CD6" w:rsidRDefault="00D43CD6" w:rsidP="008D565C">
      <w:pPr>
        <w:spacing w:before="1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Segundo pago </w:t>
      </w:r>
      <w:r w:rsidRPr="00D43CD6">
        <w:rPr>
          <w:rFonts w:ascii="Calibri" w:eastAsia="Times New Roman" w:hAnsi="Calibri" w:cs="Calibri"/>
          <w:sz w:val="22"/>
          <w:szCs w:val="22"/>
          <w:lang w:eastAsia="en-GB"/>
        </w:rPr>
        <w:t>del importe de la matrícula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(si se opta por el pago fraccionado)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del 15 al 30 de enero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</w:t>
      </w:r>
    </w:p>
    <w:p w14:paraId="31DEE325" w14:textId="49907861" w:rsidR="00D1066A" w:rsidRDefault="00D43CD6" w:rsidP="008D565C">
      <w:pPr>
        <w:spacing w:before="120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El pago fraccionado no conlleva coste adicional.</w:t>
      </w:r>
      <w:r w:rsidR="00D1066A">
        <w:rPr>
          <w:rFonts w:ascii="Calibri" w:eastAsia="Times New Roman" w:hAnsi="Calibri" w:cs="Calibri"/>
          <w:sz w:val="22"/>
          <w:szCs w:val="22"/>
          <w:lang w:eastAsia="en-GB"/>
        </w:rPr>
        <w:br w:type="page"/>
      </w:r>
    </w:p>
    <w:p w14:paraId="21087B76" w14:textId="1B0780D9" w:rsidR="00D43CD6" w:rsidRPr="0096180E" w:rsidRDefault="00D43CD6" w:rsidP="00D43CD6">
      <w:pPr>
        <w:pStyle w:val="Ttulo1"/>
        <w:rPr>
          <w:lang w:eastAsia="en-GB"/>
        </w:rPr>
      </w:pPr>
      <w:r>
        <w:rPr>
          <w:lang w:eastAsia="en-GB"/>
        </w:rPr>
        <w:lastRenderedPageBreak/>
        <w:t>PRECIOS DE CADA CURSO:</w:t>
      </w:r>
    </w:p>
    <w:p w14:paraId="5D75165D" w14:textId="72CE0C69" w:rsidR="00D43CD6" w:rsidRPr="005C2234" w:rsidRDefault="00D43CD6" w:rsidP="00D43CD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Los </w:t>
      </w: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precios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establecidos por la Universidad de </w:t>
      </w:r>
      <w:proofErr w:type="spellStart"/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Alcala</w:t>
      </w:r>
      <w:proofErr w:type="spellEnd"/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́ para el curso 202</w:t>
      </w:r>
      <w:r w:rsidR="00061535">
        <w:rPr>
          <w:rFonts w:ascii="Calibri" w:eastAsia="Times New Roman" w:hAnsi="Calibri" w:cs="Calibri"/>
          <w:sz w:val="22"/>
          <w:szCs w:val="22"/>
          <w:lang w:eastAsia="en-GB"/>
        </w:rPr>
        <w:t>4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-202</w:t>
      </w:r>
      <w:r w:rsidR="00061535">
        <w:rPr>
          <w:rFonts w:ascii="Calibri" w:eastAsia="Times New Roman" w:hAnsi="Calibri" w:cs="Calibri"/>
          <w:sz w:val="22"/>
          <w:szCs w:val="22"/>
          <w:lang w:eastAsia="en-GB"/>
        </w:rPr>
        <w:t>5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 son los siguientes: </w:t>
      </w:r>
    </w:p>
    <w:p w14:paraId="24C10B2D" w14:textId="7A42C061" w:rsidR="00174FAD" w:rsidRPr="005C2234" w:rsidRDefault="00317DAA" w:rsidP="006873F3">
      <w:pPr>
        <w:spacing w:after="100" w:afterAutospacing="1"/>
        <w:rPr>
          <w:rFonts w:ascii="Calibri" w:eastAsia="Times New Roman" w:hAnsi="Calibri" w:cs="Calibri"/>
          <w:color w:val="2D72B5"/>
          <w:lang w:eastAsia="en-GB"/>
        </w:rPr>
      </w:pP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DIPLOMA DE </w:t>
      </w:r>
      <w:r w:rsidR="00174FAD" w:rsidRPr="005C2234">
        <w:rPr>
          <w:rFonts w:ascii="Calibri" w:eastAsia="Times New Roman" w:hAnsi="Calibri" w:cs="Calibri"/>
          <w:color w:val="2D72B5"/>
          <w:u w:val="single"/>
          <w:lang w:eastAsia="en-GB"/>
        </w:rPr>
        <w:t>EXPERTO EN PSICOTERAPIA, PERSPECTIVA INTEGRADORA</w:t>
      </w:r>
      <w:r w:rsidR="00A11B57"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 (Modalidad híbrida)</w:t>
      </w:r>
      <w:r w:rsidR="00174FAD"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 </w:t>
      </w:r>
      <w:r w:rsidR="00512B3B" w:rsidRPr="005C2234">
        <w:rPr>
          <w:rFonts w:ascii="Calibri" w:eastAsia="Times New Roman" w:hAnsi="Calibri" w:cs="Calibri"/>
          <w:color w:val="2D72B5"/>
          <w:u w:val="single"/>
          <w:lang w:eastAsia="en-GB"/>
        </w:rPr>
        <w:br/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Plan </w:t>
      </w:r>
      <w:r w:rsidRPr="005C2234">
        <w:rPr>
          <w:rFonts w:ascii="Calibri" w:eastAsia="Times New Roman" w:hAnsi="Calibri" w:cs="Calibri"/>
          <w:color w:val="2D72B5"/>
          <w:lang w:eastAsia="en-GB"/>
        </w:rPr>
        <w:t>FA 93</w:t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 (2</w:t>
      </w:r>
      <w:r w:rsidR="006873F3" w:rsidRPr="005C2234">
        <w:rPr>
          <w:rFonts w:ascii="Calibri" w:eastAsia="Times New Roman" w:hAnsi="Calibri" w:cs="Calibri"/>
          <w:color w:val="2D72B5"/>
          <w:lang w:eastAsia="en-GB"/>
        </w:rPr>
        <w:t>4</w:t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 </w:t>
      </w:r>
      <w:r w:rsidR="005C2234" w:rsidRPr="005C2234">
        <w:rPr>
          <w:rFonts w:ascii="Calibri" w:eastAsia="Times New Roman" w:hAnsi="Calibri" w:cs="Calibri"/>
          <w:color w:val="2D72B5"/>
          <w:lang w:eastAsia="en-GB"/>
        </w:rPr>
        <w:t>créditos</w:t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 ECTS) </w:t>
      </w:r>
      <w:r w:rsidR="00F66EDF">
        <w:rPr>
          <w:rFonts w:ascii="Calibri" w:eastAsia="Times New Roman" w:hAnsi="Calibri" w:cs="Calibri"/>
          <w:color w:val="2D72B5"/>
          <w:lang w:eastAsia="en-GB"/>
        </w:rPr>
        <w:t>(145 €/crédito ECTS)</w:t>
      </w:r>
    </w:p>
    <w:p w14:paraId="18CD4BD6" w14:textId="0CEB9A69" w:rsidR="006873F3" w:rsidRPr="005C2234" w:rsidRDefault="006873F3" w:rsidP="00757D26">
      <w:pPr>
        <w:spacing w:after="100" w:afterAutospacing="1"/>
        <w:rPr>
          <w:rFonts w:ascii="Calibri" w:eastAsia="Times New Roman" w:hAnsi="Calibri" w:cs="Calibri"/>
          <w:color w:val="2D72B5"/>
          <w:lang w:eastAsia="en-GB"/>
        </w:rPr>
      </w:pP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>DIPLOMA DE EXPERTO EN PSICOTERAPIA, PERSPECTIVA INTEGRADORA</w:t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(</w:t>
      </w:r>
      <w:r w:rsidR="00A11B57" w:rsidRPr="005C2234">
        <w:rPr>
          <w:rFonts w:ascii="Calibri" w:eastAsia="Times New Roman" w:hAnsi="Calibri" w:cs="Calibri"/>
          <w:color w:val="2D72B5"/>
          <w:lang w:eastAsia="en-GB"/>
        </w:rPr>
        <w:t xml:space="preserve">Modalidad </w:t>
      </w:r>
      <w:r w:rsidRPr="005C2234">
        <w:rPr>
          <w:rFonts w:ascii="Calibri" w:eastAsia="Times New Roman" w:hAnsi="Calibri" w:cs="Calibri"/>
          <w:color w:val="2D72B5"/>
          <w:lang w:eastAsia="en-GB"/>
        </w:rPr>
        <w:t>VIRTUAL)</w:t>
      </w: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 </w:t>
      </w:r>
      <w:r w:rsidR="00512B3B" w:rsidRPr="005C2234">
        <w:rPr>
          <w:rFonts w:ascii="Calibri" w:eastAsia="Times New Roman" w:hAnsi="Calibri" w:cs="Calibri"/>
          <w:color w:val="2D72B5"/>
          <w:u w:val="single"/>
          <w:lang w:eastAsia="en-GB"/>
        </w:rPr>
        <w:br/>
      </w:r>
      <w:r w:rsidRPr="005C2234">
        <w:rPr>
          <w:rFonts w:ascii="Calibri" w:eastAsia="Times New Roman" w:hAnsi="Calibri" w:cs="Calibri"/>
          <w:color w:val="2D72B5"/>
          <w:lang w:eastAsia="en-GB"/>
        </w:rPr>
        <w:t>Plan FA 9</w:t>
      </w:r>
      <w:r w:rsidR="003D0E9A" w:rsidRPr="005C2234">
        <w:rPr>
          <w:rFonts w:ascii="Calibri" w:eastAsia="Times New Roman" w:hAnsi="Calibri" w:cs="Calibri"/>
          <w:color w:val="2D72B5"/>
          <w:lang w:eastAsia="en-GB"/>
        </w:rPr>
        <w:t>4</w:t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(24 </w:t>
      </w:r>
      <w:r w:rsidR="005C2234" w:rsidRPr="005C2234">
        <w:rPr>
          <w:rFonts w:ascii="Calibri" w:eastAsia="Times New Roman" w:hAnsi="Calibri" w:cs="Calibri"/>
          <w:color w:val="2D72B5"/>
          <w:lang w:eastAsia="en-GB"/>
        </w:rPr>
        <w:t>créditos</w:t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ECTS) </w:t>
      </w:r>
      <w:r w:rsidR="008D565C">
        <w:rPr>
          <w:rFonts w:ascii="Calibri" w:eastAsia="Times New Roman" w:hAnsi="Calibri" w:cs="Calibri"/>
          <w:color w:val="2D72B5"/>
          <w:lang w:eastAsia="en-GB"/>
        </w:rPr>
        <w:t>(145 €/crédito ECTS)</w:t>
      </w:r>
    </w:p>
    <w:p w14:paraId="2B2D6514" w14:textId="377514A7" w:rsidR="008D565C" w:rsidRDefault="00F66EDF" w:rsidP="008D565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Preinscripción: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360</w:t>
      </w: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,00 €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(que se descuentan del importe total de la matricula)</w:t>
      </w:r>
    </w:p>
    <w:p w14:paraId="66A8F344" w14:textId="7C220B35" w:rsidR="008D565C" w:rsidRDefault="00F66EDF" w:rsidP="008D565C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Matrícula-</w:t>
      </w:r>
      <w:r w:rsid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opción </w:t>
      </w:r>
      <w:r w:rsidRPr="00F66ED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Pago único: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F66ED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3.159,65 €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>
        <w:rPr>
          <w:rFonts w:ascii="Calibri" w:eastAsia="Times New Roman" w:hAnsi="Calibri" w:cs="Calibri"/>
          <w:sz w:val="22"/>
          <w:szCs w:val="22"/>
          <w:lang w:eastAsia="en-GB"/>
        </w:rPr>
        <w:t>incluye</w:t>
      </w:r>
      <w:r w:rsidR="008D565C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D565C"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39,65 € </w:t>
      </w:r>
      <w:r w:rsidR="008D565C">
        <w:rPr>
          <w:rFonts w:ascii="Calibri" w:eastAsia="Times New Roman" w:hAnsi="Calibri" w:cs="Calibri"/>
          <w:sz w:val="22"/>
          <w:szCs w:val="22"/>
          <w:lang w:eastAsia="en-GB"/>
        </w:rPr>
        <w:t>por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t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asas de matriculación y Seguro de Accidentes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y se descuenta el importe de la preinscripción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</w:t>
      </w: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de noviembre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</w:t>
      </w:r>
    </w:p>
    <w:p w14:paraId="5E6A0763" w14:textId="6D5DA6CC" w:rsidR="008D565C" w:rsidRDefault="00F66EDF" w:rsidP="008D565C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F66EDF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Matrícula-</w:t>
      </w:r>
      <w:r w:rsidR="00DD1489" w:rsidRP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opción </w:t>
      </w:r>
      <w:r w:rsidRPr="00F66EDF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Pago fraccionado (sin coste adicional</w:t>
      </w:r>
      <w:r w:rsidR="008D565C" w:rsidRPr="00F66EDF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):</w:t>
      </w:r>
    </w:p>
    <w:p w14:paraId="0B22B0E6" w14:textId="6C17EAFD" w:rsidR="008D565C" w:rsidRDefault="008D565C" w:rsidP="008D565C">
      <w:pPr>
        <w:ind w:left="36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Primer plazo (50%):</w:t>
      </w:r>
      <w:r w:rsidRPr="008D565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1.419,65 €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incluye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39,65 €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por t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asas de matriculación y Seguro de Accidentes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y se descuenta el importe de la preinscripción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</w:t>
      </w: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de noviembre de 2023</w:t>
      </w:r>
    </w:p>
    <w:p w14:paraId="50BE64E3" w14:textId="25230552" w:rsidR="008D565C" w:rsidRDefault="008D565C" w:rsidP="008D565C">
      <w:pPr>
        <w:ind w:left="36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8D56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Segundo plazo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(50%)</w:t>
      </w:r>
      <w:r w:rsidRPr="008D56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 1.740,00 €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del 15 al 30 de enero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</w:t>
      </w:r>
    </w:p>
    <w:p w14:paraId="69AA80B6" w14:textId="02C8A15F" w:rsidR="00174FAD" w:rsidRPr="005C2234" w:rsidRDefault="00A66AA3" w:rsidP="009049D8">
      <w:pPr>
        <w:spacing w:before="100" w:beforeAutospacing="1" w:after="100" w:afterAutospacing="1"/>
        <w:rPr>
          <w:rFonts w:ascii="Calibri" w:eastAsia="Times New Roman" w:hAnsi="Calibri" w:cs="Calibri"/>
          <w:color w:val="2D72B5"/>
          <w:lang w:eastAsia="en-GB"/>
        </w:rPr>
      </w:pP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DIPLOMA DE </w:t>
      </w:r>
      <w:r w:rsidR="00174FAD" w:rsidRPr="005C2234">
        <w:rPr>
          <w:rFonts w:ascii="Calibri" w:eastAsia="Times New Roman" w:hAnsi="Calibri" w:cs="Calibri"/>
          <w:color w:val="2D72B5"/>
          <w:u w:val="single"/>
          <w:lang w:eastAsia="en-GB"/>
        </w:rPr>
        <w:t>ESPECIALIZACIÓN EN PSICOTERAPIA, PERSPECTIVA INTEGRADORA</w:t>
      </w:r>
      <w:r w:rsidR="00512B3B" w:rsidRPr="005C2234">
        <w:rPr>
          <w:rFonts w:ascii="Calibri" w:eastAsia="Times New Roman" w:hAnsi="Calibri" w:cs="Calibri"/>
          <w:color w:val="2D72B5"/>
          <w:u w:val="single"/>
          <w:lang w:eastAsia="en-GB"/>
        </w:rPr>
        <w:br/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Plan </w:t>
      </w:r>
      <w:r w:rsidRPr="005C2234">
        <w:rPr>
          <w:rFonts w:ascii="Calibri" w:eastAsia="Times New Roman" w:hAnsi="Calibri" w:cs="Calibri"/>
          <w:color w:val="2D72B5"/>
          <w:lang w:eastAsia="en-GB"/>
        </w:rPr>
        <w:t>FA 95</w:t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 (3</w:t>
      </w:r>
      <w:r w:rsidRPr="005C2234">
        <w:rPr>
          <w:rFonts w:ascii="Calibri" w:eastAsia="Times New Roman" w:hAnsi="Calibri" w:cs="Calibri"/>
          <w:color w:val="2D72B5"/>
          <w:lang w:eastAsia="en-GB"/>
        </w:rPr>
        <w:t>0</w:t>
      </w:r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 </w:t>
      </w:r>
      <w:proofErr w:type="spellStart"/>
      <w:r w:rsidR="00174FAD" w:rsidRPr="005C2234">
        <w:rPr>
          <w:rFonts w:ascii="Calibri" w:eastAsia="Times New Roman" w:hAnsi="Calibri" w:cs="Calibri"/>
          <w:color w:val="2D72B5"/>
          <w:lang w:eastAsia="en-GB"/>
        </w:rPr>
        <w:t>créditos</w:t>
      </w:r>
      <w:proofErr w:type="spellEnd"/>
      <w:r w:rsidR="00174FAD" w:rsidRPr="005C2234">
        <w:rPr>
          <w:rFonts w:ascii="Calibri" w:eastAsia="Times New Roman" w:hAnsi="Calibri" w:cs="Calibri"/>
          <w:color w:val="2D72B5"/>
          <w:lang w:eastAsia="en-GB"/>
        </w:rPr>
        <w:t xml:space="preserve"> ECTS) </w:t>
      </w:r>
      <w:r w:rsidR="008D565C">
        <w:rPr>
          <w:rFonts w:ascii="Calibri" w:eastAsia="Times New Roman" w:hAnsi="Calibri" w:cs="Calibri"/>
          <w:color w:val="2D72B5"/>
          <w:lang w:eastAsia="en-GB"/>
        </w:rPr>
        <w:t>(125 €/crédito ECTS)</w:t>
      </w:r>
    </w:p>
    <w:p w14:paraId="669298DB" w14:textId="5B0CB632" w:rsidR="00512B3B" w:rsidRPr="005C2234" w:rsidRDefault="00512B3B" w:rsidP="00512B3B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>DIPLOMA DE ESPECIALIZACIÓN EN PSICOTERAPIA, PERSPECTIVA INTEGRADORA</w:t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(VIRTUAL)</w:t>
      </w: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 </w:t>
      </w: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br/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Plan FA 96 (30 </w:t>
      </w:r>
      <w:proofErr w:type="spellStart"/>
      <w:r w:rsidRPr="005C2234">
        <w:rPr>
          <w:rFonts w:ascii="Calibri" w:eastAsia="Times New Roman" w:hAnsi="Calibri" w:cs="Calibri"/>
          <w:color w:val="2D72B5"/>
          <w:lang w:eastAsia="en-GB"/>
        </w:rPr>
        <w:t>créditos</w:t>
      </w:r>
      <w:proofErr w:type="spellEnd"/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ECTS) </w:t>
      </w:r>
      <w:r w:rsidR="008D565C">
        <w:rPr>
          <w:rFonts w:ascii="Calibri" w:eastAsia="Times New Roman" w:hAnsi="Calibri" w:cs="Calibri"/>
          <w:color w:val="2D72B5"/>
          <w:lang w:eastAsia="en-GB"/>
        </w:rPr>
        <w:t>(125 €/crédito ECTS)</w:t>
      </w:r>
    </w:p>
    <w:p w14:paraId="0D19115A" w14:textId="41F73F96" w:rsidR="008D565C" w:rsidRDefault="008D565C" w:rsidP="008D565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Preinscripción: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360</w:t>
      </w: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,00 €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(que se descuentan del importe total de la matricula)</w:t>
      </w:r>
    </w:p>
    <w:p w14:paraId="15BB5528" w14:textId="71DBC699" w:rsidR="008D565C" w:rsidRDefault="008D565C" w:rsidP="008D565C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Matrícula-</w:t>
      </w:r>
      <w:r w:rsidR="00DD1489" w:rsidRP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opción </w:t>
      </w:r>
      <w:r w:rsidRPr="00F66ED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Pago único: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8D56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3.429,65 €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incluye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39,65 €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por t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asas de matriculación y Seguro de Accidentes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y se descuenta el importe de la preinscripción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5 al 7 </w:t>
      </w: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 noviembre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</w:t>
      </w:r>
    </w:p>
    <w:p w14:paraId="4EBEA07E" w14:textId="4E141DBA" w:rsidR="008D565C" w:rsidRDefault="008D565C" w:rsidP="008D565C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F66EDF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Matrícula-</w:t>
      </w:r>
      <w:r w:rsidR="00DD1489" w:rsidRP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opción </w:t>
      </w:r>
      <w:r w:rsidRPr="00F66EDF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Pago fraccionado (sin coste adicional):</w:t>
      </w:r>
    </w:p>
    <w:p w14:paraId="021FEE20" w14:textId="73F40771" w:rsidR="008D565C" w:rsidRDefault="008D565C" w:rsidP="008D565C">
      <w:pPr>
        <w:ind w:left="36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Primer plazo (50%):</w:t>
      </w:r>
      <w:r w:rsidRPr="008D565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1C71F6" w:rsidRPr="001C71F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1.554,65 €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incluye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39,65 €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por t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asas de matriculación y Seguro de Accidentes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y se descuenta el importe de la preinscripción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del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5 al </w:t>
      </w:r>
      <w:proofErr w:type="gramStart"/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7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</w:t>
      </w:r>
      <w:proofErr w:type="gramEnd"/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noviembre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</w:t>
      </w:r>
    </w:p>
    <w:p w14:paraId="1DFEE7C4" w14:textId="5154D6E2" w:rsidR="008D565C" w:rsidRDefault="008D565C" w:rsidP="008D565C">
      <w:pPr>
        <w:ind w:left="36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8D56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Segundo plazo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(50%)</w:t>
      </w:r>
      <w:r w:rsidRPr="008D56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1C71F6" w:rsidRPr="001C71F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1.875,00 €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del 15 al 30 de enero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</w:t>
      </w:r>
    </w:p>
    <w:p w14:paraId="4686571D" w14:textId="1BB8616F" w:rsidR="00174FAD" w:rsidRPr="005C2234" w:rsidRDefault="00174FAD" w:rsidP="00174FAD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bookmarkStart w:id="0" w:name="_Hlk136950983"/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>MÁSTER</w:t>
      </w:r>
      <w:r w:rsidR="004A6308">
        <w:rPr>
          <w:rFonts w:ascii="Calibri" w:eastAsia="Times New Roman" w:hAnsi="Calibri" w:cs="Calibri"/>
          <w:color w:val="2D72B5"/>
          <w:u w:val="single"/>
          <w:lang w:eastAsia="en-GB"/>
        </w:rPr>
        <w:t xml:space="preserve"> DE FORMACIÓN CONTINUADA</w:t>
      </w:r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t xml:space="preserve"> EN PSICOTERAPIA PERSPECTIVA INTEGRADORA </w:t>
      </w:r>
      <w:bookmarkEnd w:id="0"/>
      <w:r w:rsidRPr="005C2234">
        <w:rPr>
          <w:rFonts w:ascii="Calibri" w:eastAsia="Times New Roman" w:hAnsi="Calibri" w:cs="Calibri"/>
          <w:color w:val="2D72B5"/>
          <w:u w:val="single"/>
          <w:lang w:eastAsia="en-GB"/>
        </w:rPr>
        <w:br/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Plan </w:t>
      </w:r>
      <w:r w:rsidR="0050466B" w:rsidRPr="0050466B">
        <w:rPr>
          <w:rFonts w:ascii="Calibri" w:eastAsia="Times New Roman" w:hAnsi="Calibri" w:cs="Calibri"/>
          <w:color w:val="2D72B5"/>
          <w:lang w:eastAsia="en-GB"/>
        </w:rPr>
        <w:t>FD12</w:t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(</w:t>
      </w:r>
      <w:r w:rsidR="0024678A">
        <w:rPr>
          <w:rFonts w:ascii="Calibri" w:eastAsia="Times New Roman" w:hAnsi="Calibri" w:cs="Calibri"/>
          <w:color w:val="2D72B5"/>
          <w:lang w:eastAsia="en-GB"/>
        </w:rPr>
        <w:t>6</w:t>
      </w:r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</w:t>
      </w:r>
      <w:proofErr w:type="spellStart"/>
      <w:r w:rsidRPr="005C2234">
        <w:rPr>
          <w:rFonts w:ascii="Calibri" w:eastAsia="Times New Roman" w:hAnsi="Calibri" w:cs="Calibri"/>
          <w:color w:val="2D72B5"/>
          <w:lang w:eastAsia="en-GB"/>
        </w:rPr>
        <w:t>créditos</w:t>
      </w:r>
      <w:proofErr w:type="spellEnd"/>
      <w:r w:rsidRPr="005C2234">
        <w:rPr>
          <w:rFonts w:ascii="Calibri" w:eastAsia="Times New Roman" w:hAnsi="Calibri" w:cs="Calibri"/>
          <w:color w:val="2D72B5"/>
          <w:lang w:eastAsia="en-GB"/>
        </w:rPr>
        <w:t xml:space="preserve"> ECTS) </w:t>
      </w:r>
      <w:r w:rsidR="001C71F6">
        <w:rPr>
          <w:rFonts w:ascii="Calibri" w:eastAsia="Times New Roman" w:hAnsi="Calibri" w:cs="Calibri"/>
          <w:color w:val="2D72B5"/>
          <w:lang w:eastAsia="en-GB"/>
        </w:rPr>
        <w:t>(101 €/crédito ECTS)</w:t>
      </w:r>
    </w:p>
    <w:p w14:paraId="039EE67B" w14:textId="77777777" w:rsidR="001C71F6" w:rsidRDefault="001C71F6" w:rsidP="001C71F6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5C223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Preinscripción: 360,00 €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(que se descuentan del importe total de la matricula)</w:t>
      </w:r>
    </w:p>
    <w:p w14:paraId="01FCA885" w14:textId="7A4709C3" w:rsidR="001C71F6" w:rsidRDefault="001C71F6" w:rsidP="001C71F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Matrícula-</w:t>
      </w:r>
      <w:r w:rsidRPr="00F66ED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Pago único: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1C71F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285,65 €</w:t>
      </w:r>
      <w:r w:rsidRPr="008D56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incluye 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 xml:space="preserve">39,65 €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por t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asas de matriculación y Seguro de Accidentes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y se descuenta el importe de la preinscripción</w:t>
      </w:r>
      <w:r w:rsidRPr="005C2234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del 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5 al 7 </w:t>
      </w:r>
      <w:r w:rsidRPr="00D43CD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 noviembre de 202</w:t>
      </w:r>
      <w:r w:rsidR="00061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. </w:t>
      </w:r>
      <w:r w:rsidR="00DD14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No se admite pago fraccionado.</w:t>
      </w:r>
    </w:p>
    <w:sectPr w:rsidR="001C71F6" w:rsidSect="004F6F4E">
      <w:headerReference w:type="default" r:id="rId7"/>
      <w:footerReference w:type="even" r:id="rId8"/>
      <w:footerReference w:type="default" r:id="rId9"/>
      <w:pgSz w:w="11906" w:h="16838"/>
      <w:pgMar w:top="1440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7D15" w14:textId="77777777" w:rsidR="004F6F4E" w:rsidRDefault="004F6F4E" w:rsidP="00174FAD">
      <w:r>
        <w:separator/>
      </w:r>
    </w:p>
  </w:endnote>
  <w:endnote w:type="continuationSeparator" w:id="0">
    <w:p w14:paraId="47EB7320" w14:textId="77777777" w:rsidR="004F6F4E" w:rsidRDefault="004F6F4E" w:rsidP="0017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93156066"/>
      <w:docPartObj>
        <w:docPartGallery w:val="Page Numbers (Bottom of Page)"/>
        <w:docPartUnique/>
      </w:docPartObj>
    </w:sdtPr>
    <w:sdtContent>
      <w:p w14:paraId="741648AE" w14:textId="1462B34B" w:rsidR="00BF56CC" w:rsidRDefault="00BF56CC" w:rsidP="00FB482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F1A6EB7" w14:textId="77777777" w:rsidR="00BF56CC" w:rsidRDefault="00BF56CC" w:rsidP="00BF56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D8" w14:textId="0FED2D01" w:rsidR="00A43625" w:rsidRDefault="003A484C" w:rsidP="00BF56CC">
    <w:pPr>
      <w:ind w:right="360"/>
      <w:rPr>
        <w:rFonts w:ascii="Calibri" w:eastAsia="Times New Roman" w:hAnsi="Calibri" w:cs="Calibri"/>
        <w:sz w:val="20"/>
        <w:szCs w:val="20"/>
        <w:lang w:eastAsia="en-GB"/>
      </w:rPr>
    </w:pPr>
    <w:r w:rsidRPr="00474A5A">
      <w:rPr>
        <w:rFonts w:ascii="Calibri" w:eastAsia="Times New Roman" w:hAnsi="Calibri" w:cs="Calibri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7238D31" wp14:editId="6AF383B9">
          <wp:simplePos x="0" y="0"/>
          <wp:positionH relativeFrom="column">
            <wp:posOffset>8730</wp:posOffset>
          </wp:positionH>
          <wp:positionV relativeFrom="paragraph">
            <wp:posOffset>221615</wp:posOffset>
          </wp:positionV>
          <wp:extent cx="5751195" cy="88265"/>
          <wp:effectExtent l="0" t="0" r="1905" b="6985"/>
          <wp:wrapSquare wrapText="bothSides"/>
          <wp:docPr id="736812917" name="Imagen 736812917" descr="page1image59608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59608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88265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merodepgina"/>
      </w:rPr>
      <w:id w:val="-1866195179"/>
      <w:docPartObj>
        <w:docPartGallery w:val="Page Numbers (Bottom of Page)"/>
        <w:docPartUnique/>
      </w:docPartObj>
    </w:sdtPr>
    <w:sdtContent>
      <w:p w14:paraId="6B93BC1E" w14:textId="010A73BF" w:rsidR="00BF56CC" w:rsidRDefault="00BF56CC" w:rsidP="00BF56CC">
        <w:pPr>
          <w:pStyle w:val="Piedepgina"/>
          <w:framePr w:wrap="none" w:vAnchor="text" w:hAnchor="page" w:x="10888" w:y="235"/>
          <w:rPr>
            <w:rStyle w:val="Nmerodepgina"/>
          </w:rPr>
        </w:pPr>
        <w:r w:rsidRPr="00BF56CC">
          <w:rPr>
            <w:rStyle w:val="Nmerodepgina"/>
            <w:color w:val="4472C4" w:themeColor="accent1"/>
            <w:sz w:val="20"/>
            <w:szCs w:val="20"/>
          </w:rPr>
          <w:fldChar w:fldCharType="begin"/>
        </w:r>
        <w:r w:rsidRPr="00BF56CC">
          <w:rPr>
            <w:rStyle w:val="Nmerodepgina"/>
            <w:color w:val="4472C4" w:themeColor="accent1"/>
            <w:sz w:val="20"/>
            <w:szCs w:val="20"/>
          </w:rPr>
          <w:instrText xml:space="preserve"> PAGE </w:instrText>
        </w:r>
        <w:r w:rsidRPr="00BF56CC">
          <w:rPr>
            <w:rStyle w:val="Nmerodepgina"/>
            <w:color w:val="4472C4" w:themeColor="accent1"/>
            <w:sz w:val="20"/>
            <w:szCs w:val="20"/>
          </w:rPr>
          <w:fldChar w:fldCharType="separate"/>
        </w:r>
        <w:r w:rsidRPr="00BF56CC">
          <w:rPr>
            <w:rStyle w:val="Nmerodepgina"/>
            <w:noProof/>
            <w:color w:val="4472C4" w:themeColor="accent1"/>
            <w:sz w:val="20"/>
            <w:szCs w:val="20"/>
          </w:rPr>
          <w:t>1</w:t>
        </w:r>
        <w:r w:rsidRPr="00BF56CC">
          <w:rPr>
            <w:rStyle w:val="Nmerodepgina"/>
            <w:color w:val="4472C4" w:themeColor="accent1"/>
            <w:sz w:val="20"/>
            <w:szCs w:val="20"/>
          </w:rPr>
          <w:fldChar w:fldCharType="end"/>
        </w:r>
        <w:r>
          <w:rPr>
            <w:rStyle w:val="Nmerodepgina"/>
            <w:color w:val="4472C4" w:themeColor="accent1"/>
            <w:sz w:val="20"/>
            <w:szCs w:val="20"/>
          </w:rPr>
          <w:t>/2</w:t>
        </w:r>
      </w:p>
    </w:sdtContent>
  </w:sdt>
  <w:p w14:paraId="2B68E68E" w14:textId="35467513" w:rsidR="00A60541" w:rsidRPr="00A43625" w:rsidRDefault="00A60541" w:rsidP="00A43625">
    <w:pPr>
      <w:jc w:val="center"/>
      <w:rPr>
        <w:rFonts w:ascii="Calibri" w:eastAsia="Times New Roman" w:hAnsi="Calibri" w:cs="Calibri"/>
        <w:sz w:val="20"/>
        <w:szCs w:val="20"/>
        <w:lang w:eastAsia="en-GB"/>
      </w:rPr>
    </w:pPr>
    <w:r w:rsidRPr="00174FAD">
      <w:rPr>
        <w:rFonts w:ascii="Calibri" w:eastAsia="Times New Roman" w:hAnsi="Calibri" w:cs="Calibri"/>
        <w:sz w:val="20"/>
        <w:szCs w:val="20"/>
        <w:lang w:eastAsia="en-GB"/>
      </w:rPr>
      <w:fldChar w:fldCharType="begin"/>
    </w:r>
    <w:r w:rsidR="004155A2">
      <w:rPr>
        <w:rFonts w:ascii="Calibri" w:eastAsia="Times New Roman" w:hAnsi="Calibri" w:cs="Calibri"/>
        <w:sz w:val="20"/>
        <w:szCs w:val="20"/>
        <w:lang w:eastAsia="en-GB"/>
      </w:rPr>
      <w:instrText xml:space="preserve"> INCLUDEPICTURE "C:\\var\\folders\\vb\\f01xgxvd14q8qj589k5_61mm0000gn\\T\\com.microsoft.Word\\WebArchiveCopyPasteTempFiles\\page1image59608464" \* MERGEFORMAT </w:instrText>
    </w:r>
    <w:r w:rsidRPr="00174FAD">
      <w:rPr>
        <w:rFonts w:ascii="Calibri" w:eastAsia="Times New Roman" w:hAnsi="Calibri" w:cs="Calibri"/>
        <w:sz w:val="20"/>
        <w:szCs w:val="20"/>
        <w:lang w:eastAsia="en-GB"/>
      </w:rPr>
      <w:fldChar w:fldCharType="end"/>
    </w:r>
    <w:r w:rsidRPr="00174FAD">
      <w:rPr>
        <w:rFonts w:ascii="Calibri" w:eastAsia="Times New Roman" w:hAnsi="Calibri" w:cs="Calibri"/>
        <w:color w:val="2D72B5"/>
        <w:sz w:val="20"/>
        <w:szCs w:val="20"/>
        <w:lang w:eastAsia="en-GB"/>
      </w:rPr>
      <w:t xml:space="preserve">PRECIOS </w:t>
    </w:r>
    <w:r w:rsidR="00F75A23">
      <w:rPr>
        <w:rFonts w:ascii="Calibri" w:eastAsia="Times New Roman" w:hAnsi="Calibri" w:cs="Calibri"/>
        <w:color w:val="2D72B5"/>
        <w:sz w:val="20"/>
        <w:szCs w:val="20"/>
        <w:lang w:eastAsia="en-GB"/>
      </w:rPr>
      <w:t xml:space="preserve">DIPLOMAS </w:t>
    </w:r>
    <w:r w:rsidRPr="00174FAD">
      <w:rPr>
        <w:rFonts w:ascii="Calibri" w:eastAsia="Times New Roman" w:hAnsi="Calibri" w:cs="Calibri"/>
        <w:color w:val="2D72B5"/>
        <w:sz w:val="20"/>
        <w:szCs w:val="20"/>
        <w:lang w:eastAsia="en-GB"/>
      </w:rPr>
      <w:t xml:space="preserve">EXPERTO, ESPECIALIZACIÓN Y MÁSTER </w:t>
    </w:r>
    <w:r w:rsidR="00A3492E">
      <w:rPr>
        <w:rFonts w:ascii="Calibri" w:eastAsia="Times New Roman" w:hAnsi="Calibri" w:cs="Calibri"/>
        <w:color w:val="2D72B5"/>
        <w:sz w:val="20"/>
        <w:szCs w:val="20"/>
        <w:lang w:eastAsia="en-GB"/>
      </w:rPr>
      <w:t xml:space="preserve">DE FP </w:t>
    </w:r>
    <w:r w:rsidRPr="00174FAD">
      <w:rPr>
        <w:rFonts w:ascii="Calibri" w:eastAsia="Times New Roman" w:hAnsi="Calibri" w:cs="Calibri"/>
        <w:color w:val="2D72B5"/>
        <w:sz w:val="20"/>
        <w:szCs w:val="20"/>
        <w:lang w:eastAsia="en-GB"/>
      </w:rPr>
      <w:t xml:space="preserve">EN PSICOTERAPIA </w:t>
    </w:r>
    <w:r w:rsidR="00A3492E">
      <w:rPr>
        <w:rFonts w:ascii="Calibri" w:eastAsia="Times New Roman" w:hAnsi="Calibri" w:cs="Calibri"/>
        <w:color w:val="2D72B5"/>
        <w:sz w:val="20"/>
        <w:szCs w:val="20"/>
        <w:lang w:eastAsia="en-GB"/>
      </w:rPr>
      <w:t>PI</w:t>
    </w:r>
    <w:r w:rsidRPr="00174FAD">
      <w:rPr>
        <w:rFonts w:ascii="Calibri" w:eastAsia="Times New Roman" w:hAnsi="Calibri" w:cs="Calibri"/>
        <w:color w:val="2D72B5"/>
        <w:sz w:val="20"/>
        <w:szCs w:val="20"/>
        <w:lang w:eastAsia="en-GB"/>
      </w:rPr>
      <w:t xml:space="preserve"> 2</w:t>
    </w:r>
    <w:r w:rsidR="00061535">
      <w:rPr>
        <w:rFonts w:ascii="Calibri" w:eastAsia="Times New Roman" w:hAnsi="Calibri" w:cs="Calibri"/>
        <w:color w:val="2D72B5"/>
        <w:sz w:val="20"/>
        <w:szCs w:val="20"/>
        <w:lang w:eastAsia="en-GB"/>
      </w:rPr>
      <w:t>4</w:t>
    </w:r>
    <w:r>
      <w:rPr>
        <w:rFonts w:ascii="Calibri" w:eastAsia="Times New Roman" w:hAnsi="Calibri" w:cs="Calibri"/>
        <w:color w:val="2D72B5"/>
        <w:sz w:val="20"/>
        <w:szCs w:val="20"/>
        <w:lang w:eastAsia="en-GB"/>
      </w:rPr>
      <w:t>-2</w:t>
    </w:r>
    <w:r w:rsidR="00061535">
      <w:rPr>
        <w:rFonts w:ascii="Calibri" w:eastAsia="Times New Roman" w:hAnsi="Calibri" w:cs="Calibri"/>
        <w:color w:val="2D72B5"/>
        <w:sz w:val="20"/>
        <w:szCs w:val="20"/>
        <w:lang w:eastAsia="en-GB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4B75" w14:textId="77777777" w:rsidR="004F6F4E" w:rsidRDefault="004F6F4E" w:rsidP="00174FAD">
      <w:r>
        <w:separator/>
      </w:r>
    </w:p>
  </w:footnote>
  <w:footnote w:type="continuationSeparator" w:id="0">
    <w:p w14:paraId="2238ED92" w14:textId="77777777" w:rsidR="004F6F4E" w:rsidRDefault="004F6F4E" w:rsidP="0017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7513"/>
    </w:tblGrid>
    <w:tr w:rsidR="00A43625" w14:paraId="1CD54656" w14:textId="77777777" w:rsidTr="00DD1489">
      <w:tc>
        <w:tcPr>
          <w:tcW w:w="2416" w:type="dxa"/>
          <w:vAlign w:val="center"/>
        </w:tcPr>
        <w:p w14:paraId="72DB73EA" w14:textId="1DD33180" w:rsidR="00A43625" w:rsidRDefault="00A43625" w:rsidP="0056383D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en-GB"/>
            </w:rPr>
            <w:drawing>
              <wp:inline distT="0" distB="0" distL="0" distR="0" wp14:anchorId="7B3C38A3" wp14:editId="5A411605">
                <wp:extent cx="1301750" cy="417599"/>
                <wp:effectExtent l="0" t="0" r="0" b="1905"/>
                <wp:docPr id="2023134244" name="Imagen 2023134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662" cy="425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67FAD549" w14:textId="51EF6752" w:rsidR="00A43625" w:rsidRDefault="00A43625" w:rsidP="00DD1489">
          <w:pPr>
            <w:ind w:left="37"/>
            <w:rPr>
              <w:rFonts w:ascii="Times New Roman" w:eastAsia="Times New Roman" w:hAnsi="Times New Roman" w:cs="Times New Roman"/>
              <w:sz w:val="28"/>
              <w:szCs w:val="28"/>
              <w:lang w:eastAsia="en-GB"/>
            </w:rPr>
          </w:pPr>
          <w:r w:rsidRPr="002C02D9"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 xml:space="preserve">IMPORTES MATRÍCULA </w:t>
          </w:r>
          <w:r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 xml:space="preserve">DIPLOMA DE </w:t>
          </w:r>
          <w:r w:rsidRPr="002C02D9"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 xml:space="preserve">EXPERTO, </w:t>
          </w:r>
          <w:r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 xml:space="preserve">DIPLOMA DE </w:t>
          </w:r>
          <w:r w:rsidRPr="002C02D9"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>ESPECIALIZACIÓN Y MÁSTER</w:t>
          </w:r>
          <w:r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 xml:space="preserve"> DE FORMACIÓN CONTINUADA</w:t>
          </w:r>
          <w:r w:rsidRPr="002C02D9"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 xml:space="preserve"> EN PSICOTERAPIA, PERSPECTIVA INTEGRADORA </w:t>
          </w:r>
          <w:r w:rsidR="005566FD">
            <w:rPr>
              <w:rFonts w:ascii="Calibri" w:eastAsia="Times New Roman" w:hAnsi="Calibri" w:cs="Calibri"/>
              <w:b/>
              <w:bCs/>
              <w:color w:val="2D72B5"/>
              <w:sz w:val="28"/>
              <w:szCs w:val="28"/>
              <w:lang w:eastAsia="en-GB"/>
            </w:rPr>
            <w:t>2024-25</w:t>
          </w:r>
        </w:p>
      </w:tc>
    </w:tr>
  </w:tbl>
  <w:p w14:paraId="633764D9" w14:textId="77777777" w:rsidR="00E21287" w:rsidRDefault="00E212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DAF"/>
    <w:multiLevelType w:val="hybridMultilevel"/>
    <w:tmpl w:val="F08CB7C6"/>
    <w:lvl w:ilvl="0" w:tplc="0430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2D72B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60"/>
    <w:multiLevelType w:val="hybridMultilevel"/>
    <w:tmpl w:val="50D0BDB6"/>
    <w:lvl w:ilvl="0" w:tplc="6E0E7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2D72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3E98"/>
    <w:multiLevelType w:val="hybridMultilevel"/>
    <w:tmpl w:val="1532661A"/>
    <w:lvl w:ilvl="0" w:tplc="6E0E7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2D72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7031"/>
    <w:multiLevelType w:val="hybridMultilevel"/>
    <w:tmpl w:val="C600A6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5562438">
    <w:abstractNumId w:val="2"/>
  </w:num>
  <w:num w:numId="2" w16cid:durableId="327027475">
    <w:abstractNumId w:val="1"/>
  </w:num>
  <w:num w:numId="3" w16cid:durableId="927075345">
    <w:abstractNumId w:val="0"/>
  </w:num>
  <w:num w:numId="4" w16cid:durableId="22946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AD"/>
    <w:rsid w:val="00027C7A"/>
    <w:rsid w:val="00041D10"/>
    <w:rsid w:val="00052D7E"/>
    <w:rsid w:val="00061535"/>
    <w:rsid w:val="0006183E"/>
    <w:rsid w:val="000724E7"/>
    <w:rsid w:val="0008359E"/>
    <w:rsid w:val="000969E0"/>
    <w:rsid w:val="000B521B"/>
    <w:rsid w:val="00104701"/>
    <w:rsid w:val="00117D5E"/>
    <w:rsid w:val="001503B7"/>
    <w:rsid w:val="0015333B"/>
    <w:rsid w:val="00174FAD"/>
    <w:rsid w:val="001C71F6"/>
    <w:rsid w:val="001F6BB6"/>
    <w:rsid w:val="002218D1"/>
    <w:rsid w:val="0024678A"/>
    <w:rsid w:val="00263680"/>
    <w:rsid w:val="00281160"/>
    <w:rsid w:val="002C02D9"/>
    <w:rsid w:val="002F4872"/>
    <w:rsid w:val="00317DAA"/>
    <w:rsid w:val="00337A3B"/>
    <w:rsid w:val="00363895"/>
    <w:rsid w:val="0038597D"/>
    <w:rsid w:val="003A484C"/>
    <w:rsid w:val="003B3788"/>
    <w:rsid w:val="003D0E9A"/>
    <w:rsid w:val="003F4872"/>
    <w:rsid w:val="004155A2"/>
    <w:rsid w:val="00423191"/>
    <w:rsid w:val="00474A5A"/>
    <w:rsid w:val="00485270"/>
    <w:rsid w:val="0048665C"/>
    <w:rsid w:val="004A6308"/>
    <w:rsid w:val="004C483F"/>
    <w:rsid w:val="004C78BE"/>
    <w:rsid w:val="004D34D8"/>
    <w:rsid w:val="004F59F5"/>
    <w:rsid w:val="004F6F4E"/>
    <w:rsid w:val="0050466B"/>
    <w:rsid w:val="00512B3B"/>
    <w:rsid w:val="00523BAB"/>
    <w:rsid w:val="0052599D"/>
    <w:rsid w:val="005359C3"/>
    <w:rsid w:val="005566FD"/>
    <w:rsid w:val="0056383D"/>
    <w:rsid w:val="005B7A30"/>
    <w:rsid w:val="005C09DA"/>
    <w:rsid w:val="005C2234"/>
    <w:rsid w:val="00632091"/>
    <w:rsid w:val="0064156C"/>
    <w:rsid w:val="006873F3"/>
    <w:rsid w:val="006B6696"/>
    <w:rsid w:val="006C51F2"/>
    <w:rsid w:val="006C5DD8"/>
    <w:rsid w:val="00757D26"/>
    <w:rsid w:val="00761599"/>
    <w:rsid w:val="00782E53"/>
    <w:rsid w:val="007C7552"/>
    <w:rsid w:val="007D5273"/>
    <w:rsid w:val="0086028B"/>
    <w:rsid w:val="00860E91"/>
    <w:rsid w:val="00891219"/>
    <w:rsid w:val="008D565C"/>
    <w:rsid w:val="009049D8"/>
    <w:rsid w:val="00926FB6"/>
    <w:rsid w:val="009536BB"/>
    <w:rsid w:val="0096180E"/>
    <w:rsid w:val="009943D1"/>
    <w:rsid w:val="009A2D2C"/>
    <w:rsid w:val="009B4426"/>
    <w:rsid w:val="00A11B57"/>
    <w:rsid w:val="00A3492E"/>
    <w:rsid w:val="00A42641"/>
    <w:rsid w:val="00A42A95"/>
    <w:rsid w:val="00A43625"/>
    <w:rsid w:val="00A54239"/>
    <w:rsid w:val="00A60541"/>
    <w:rsid w:val="00A66AA3"/>
    <w:rsid w:val="00A87B23"/>
    <w:rsid w:val="00AA28B1"/>
    <w:rsid w:val="00AA50C7"/>
    <w:rsid w:val="00AE43BF"/>
    <w:rsid w:val="00AF2DA3"/>
    <w:rsid w:val="00B301E3"/>
    <w:rsid w:val="00B722EE"/>
    <w:rsid w:val="00BF56CC"/>
    <w:rsid w:val="00C26AA7"/>
    <w:rsid w:val="00C80F01"/>
    <w:rsid w:val="00CA36D2"/>
    <w:rsid w:val="00CC5769"/>
    <w:rsid w:val="00CE1D76"/>
    <w:rsid w:val="00D1066A"/>
    <w:rsid w:val="00D3130C"/>
    <w:rsid w:val="00D35217"/>
    <w:rsid w:val="00D43CD6"/>
    <w:rsid w:val="00D45ABB"/>
    <w:rsid w:val="00D74075"/>
    <w:rsid w:val="00D952A3"/>
    <w:rsid w:val="00DB2F02"/>
    <w:rsid w:val="00DD1489"/>
    <w:rsid w:val="00E21287"/>
    <w:rsid w:val="00E52112"/>
    <w:rsid w:val="00E558E8"/>
    <w:rsid w:val="00EC2134"/>
    <w:rsid w:val="00ED1427"/>
    <w:rsid w:val="00F00EAB"/>
    <w:rsid w:val="00F66EDF"/>
    <w:rsid w:val="00F75A23"/>
    <w:rsid w:val="00F76CAA"/>
    <w:rsid w:val="00F95E3B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378A"/>
  <w15:chartTrackingRefBased/>
  <w15:docId w15:val="{5E76C304-6F29-AB49-9803-3163B04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B7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150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174FA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FAD"/>
  </w:style>
  <w:style w:type="paragraph" w:styleId="Piedepgina">
    <w:name w:val="footer"/>
    <w:basedOn w:val="Normal"/>
    <w:link w:val="PiedepginaCar"/>
    <w:uiPriority w:val="99"/>
    <w:unhideWhenUsed/>
    <w:rsid w:val="00174FA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FAD"/>
  </w:style>
  <w:style w:type="paragraph" w:styleId="Prrafodelista">
    <w:name w:val="List Paragraph"/>
    <w:basedOn w:val="Normal"/>
    <w:uiPriority w:val="34"/>
    <w:qFormat/>
    <w:rsid w:val="00174FAD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F56CC"/>
  </w:style>
  <w:style w:type="character" w:styleId="nfasisintenso">
    <w:name w:val="Intense Emphasis"/>
    <w:basedOn w:val="Fuentedeprrafopredeter"/>
    <w:uiPriority w:val="21"/>
    <w:qFormat/>
    <w:rsid w:val="005C2234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A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46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466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50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Eguiagaray</dc:creator>
  <cp:keywords/>
  <dc:description/>
  <cp:lastModifiedBy>brvega brvega</cp:lastModifiedBy>
  <cp:revision>3</cp:revision>
  <cp:lastPrinted>2022-11-08T10:27:00Z</cp:lastPrinted>
  <dcterms:created xsi:type="dcterms:W3CDTF">2024-04-07T18:51:00Z</dcterms:created>
  <dcterms:modified xsi:type="dcterms:W3CDTF">2024-04-07T19:00:00Z</dcterms:modified>
</cp:coreProperties>
</file>